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896" w:type="dxa"/>
        <w:tblInd w:w="93" w:type="dxa"/>
        <w:tblLook w:val="04A0" w:firstRow="1" w:lastRow="0" w:firstColumn="1" w:lastColumn="0" w:noHBand="0" w:noVBand="1"/>
      </w:tblPr>
      <w:tblGrid>
        <w:gridCol w:w="1621"/>
        <w:gridCol w:w="2394"/>
        <w:gridCol w:w="2582"/>
        <w:gridCol w:w="3582"/>
        <w:gridCol w:w="2717"/>
      </w:tblGrid>
      <w:tr w:rsidR="00CE4ADB" w:rsidRPr="00462B04" w:rsidTr="00E94975">
        <w:trPr>
          <w:trHeight w:val="405"/>
        </w:trPr>
        <w:tc>
          <w:tcPr>
            <w:tcW w:w="12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BE" w:rsidRDefault="00ED7EBE" w:rsidP="00ED7EB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  <w:t>EU Studies – English language track</w:t>
            </w:r>
          </w:p>
          <w:p w:rsidR="00CE4ADB" w:rsidRPr="000367DE" w:rsidRDefault="00CE4ADB" w:rsidP="00ED7EBE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  <w:rtl/>
              </w:rPr>
            </w:pPr>
            <w:r w:rsidRPr="00462B04"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  <w:t>First semester</w:t>
            </w:r>
            <w:r w:rsidR="00210E8A"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  <w:t xml:space="preserve"> 2019-20</w:t>
            </w:r>
          </w:p>
        </w:tc>
      </w:tr>
      <w:tr w:rsidR="00CE4ADB" w:rsidRPr="00462B04" w:rsidTr="00ED7EBE">
        <w:trPr>
          <w:trHeight w:val="300"/>
        </w:trPr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462B04">
              <w:rPr>
                <w:rFonts w:asciiTheme="majorBidi" w:eastAsia="Times New Roman" w:hAnsiTheme="majorBidi" w:cstheme="majorBidi"/>
                <w:b/>
                <w:bCs/>
              </w:rPr>
              <w:t>Course number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462B04">
              <w:rPr>
                <w:rFonts w:asciiTheme="majorBidi" w:eastAsia="Times New Roman" w:hAnsiTheme="majorBidi" w:cstheme="majorBidi"/>
                <w:b/>
                <w:bCs/>
              </w:rPr>
              <w:t>Day and hour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462B04">
              <w:rPr>
                <w:rFonts w:asciiTheme="majorBidi" w:eastAsia="Times New Roman" w:hAnsiTheme="majorBidi" w:cstheme="majorBidi"/>
                <w:b/>
                <w:bCs/>
              </w:rPr>
              <w:t>Course name in English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462B04">
              <w:rPr>
                <w:rFonts w:asciiTheme="majorBidi" w:eastAsia="Times New Roman" w:hAnsiTheme="majorBidi" w:cstheme="majorBidi"/>
                <w:b/>
                <w:bCs/>
              </w:rPr>
              <w:t>Name of lecturer</w:t>
            </w:r>
          </w:p>
        </w:tc>
      </w:tr>
      <w:tr w:rsidR="00CE4ADB" w:rsidRPr="00462B04" w:rsidTr="00ED7EBE">
        <w:trPr>
          <w:trHeight w:val="5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2B04">
              <w:rPr>
                <w:rFonts w:asciiTheme="majorBidi" w:eastAsia="Times New Roman" w:hAnsiTheme="majorBidi" w:cstheme="majorBidi"/>
              </w:rPr>
              <w:t>2172.5610.01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4ADB" w:rsidRPr="00462B04" w:rsidRDefault="008D39A2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Monday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 16:15-17:45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4ADB" w:rsidRPr="00462B04" w:rsidRDefault="00CE4ADB" w:rsidP="003E5E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B" w:rsidRPr="00462B04" w:rsidRDefault="00CE4ADB" w:rsidP="003E5E62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German language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4ADB" w:rsidRPr="008D39A2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</w:rPr>
            </w:pPr>
            <w:r w:rsidRPr="008D39A2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4F4F4"/>
              </w:rPr>
              <w:t xml:space="preserve">Ms. Varna </w:t>
            </w:r>
            <w:proofErr w:type="spellStart"/>
            <w:r w:rsidRPr="008D39A2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4F4F4"/>
              </w:rPr>
              <w:t>Shiferman</w:t>
            </w:r>
            <w:proofErr w:type="spellEnd"/>
          </w:p>
        </w:tc>
      </w:tr>
      <w:tr w:rsidR="00CE4ADB" w:rsidRPr="00462B04" w:rsidTr="00E94975">
        <w:trPr>
          <w:trHeight w:val="52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E4ADB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E94975">
              <w:rPr>
                <w:rFonts w:asciiTheme="majorBidi" w:eastAsia="Times New Roman" w:hAnsiTheme="majorBidi" w:cstheme="majorBidi"/>
              </w:rPr>
              <w:t>1009.7000.0</w:t>
            </w:r>
            <w:r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CE4ADB" w:rsidRPr="00462B04" w:rsidRDefault="008D39A2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Monday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 18:15-19:45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</w:tcPr>
          <w:p w:rsidR="00CE4ADB" w:rsidRPr="00462B04" w:rsidRDefault="00CE4ADB" w:rsidP="003E5E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E4ADB" w:rsidRPr="00462B04" w:rsidRDefault="003871A7" w:rsidP="003E5E62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Introduction to the European Union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E4ADB" w:rsidRPr="00462B04" w:rsidRDefault="003871A7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Emmanuel </w:t>
            </w:r>
            <w:proofErr w:type="spellStart"/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Navon</w:t>
            </w:r>
            <w:proofErr w:type="spellEnd"/>
          </w:p>
        </w:tc>
      </w:tr>
      <w:tr w:rsidR="00CE4ADB" w:rsidRPr="00462B04" w:rsidTr="00ED7EBE">
        <w:trPr>
          <w:trHeight w:val="5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ADB" w:rsidRPr="00462B04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2B04">
              <w:rPr>
                <w:rFonts w:asciiTheme="majorBidi" w:eastAsia="Times New Roman" w:hAnsiTheme="majorBidi" w:cstheme="majorBidi"/>
              </w:rPr>
              <w:t>2172.5610.01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94975" w:rsidRPr="00E94975" w:rsidRDefault="00E94975" w:rsidP="00210E8A">
            <w:pPr>
              <w:bidi w:val="0"/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</w:pPr>
            <w:r w:rsidRPr="00E94975"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>Wednesday</w:t>
            </w:r>
          </w:p>
          <w:p w:rsidR="00CE4ADB" w:rsidRPr="00E94975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94975"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 xml:space="preserve"> 16:15-17:45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E4ADB" w:rsidRPr="00462B04" w:rsidRDefault="00CE4ADB" w:rsidP="003E5E6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4ADB" w:rsidRPr="00462B04" w:rsidRDefault="00CE4ADB" w:rsidP="003E5E62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German language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ADB" w:rsidRPr="008D39A2" w:rsidRDefault="00CE4ADB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</w:pPr>
            <w:r w:rsidRPr="008D39A2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4F4F4"/>
              </w:rPr>
              <w:t xml:space="preserve">Ms. Varna </w:t>
            </w:r>
            <w:proofErr w:type="spellStart"/>
            <w:r w:rsidRPr="008D39A2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4F4F4"/>
              </w:rPr>
              <w:t>Shiferman</w:t>
            </w:r>
            <w:proofErr w:type="spellEnd"/>
          </w:p>
        </w:tc>
      </w:tr>
      <w:tr w:rsidR="00E94975" w:rsidRPr="00462B04" w:rsidTr="00ED7EBE">
        <w:trPr>
          <w:trHeight w:val="5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2B04">
              <w:rPr>
                <w:rFonts w:asciiTheme="majorBidi" w:eastAsia="Times New Roman" w:hAnsiTheme="majorBidi" w:cstheme="majorBidi"/>
              </w:rPr>
              <w:t>1099.7003.01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94975" w:rsidRPr="00E94975" w:rsidRDefault="00E94975" w:rsidP="00210E8A">
            <w:pPr>
              <w:bidi w:val="0"/>
              <w:spacing w:after="0" w:line="240" w:lineRule="auto"/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</w:pPr>
            <w:r w:rsidRPr="00E94975"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>Wednesday</w:t>
            </w:r>
          </w:p>
          <w:p w:rsidR="00E94975" w:rsidRPr="00E94975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94975"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 xml:space="preserve"> 1</w:t>
            </w:r>
            <w:r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>8</w:t>
            </w:r>
            <w:r w:rsidRPr="00E94975"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>:15-1</w:t>
            </w:r>
            <w:r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>9</w:t>
            </w:r>
            <w:r w:rsidRPr="00E94975">
              <w:rPr>
                <w:rFonts w:ascii="inherit" w:eastAsia="Times New Roman" w:hAnsi="inherit" w:cs="Courier New"/>
                <w:b/>
                <w:bCs/>
                <w:color w:val="222222"/>
                <w:sz w:val="24"/>
                <w:szCs w:val="24"/>
                <w:lang w:val="en"/>
              </w:rPr>
              <w:t>:45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4975" w:rsidRPr="00462B04" w:rsidRDefault="00E94975" w:rsidP="00E949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4975" w:rsidRPr="00462B04" w:rsidRDefault="00E94975" w:rsidP="00E9497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European Union Law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Prof. Angelos Giannakopoulos</w:t>
            </w:r>
          </w:p>
        </w:tc>
      </w:tr>
      <w:tr w:rsidR="00E94975" w:rsidRPr="00462B04" w:rsidTr="00ED7EBE">
        <w:trPr>
          <w:trHeight w:val="5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2B04">
              <w:rPr>
                <w:rFonts w:asciiTheme="majorBidi" w:eastAsia="Times New Roman" w:hAnsiTheme="majorBidi" w:cstheme="majorBidi"/>
              </w:rPr>
              <w:t>1099.7002.01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Thursday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 16:15-17:45</w:t>
            </w:r>
          </w:p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94975" w:rsidRPr="00462B04" w:rsidRDefault="00E94975" w:rsidP="00E949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4975" w:rsidRPr="00462B04" w:rsidRDefault="00E94975" w:rsidP="00E9497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European-Israeli relations workshop</w:t>
            </w:r>
            <w:r w:rsidR="000367DE">
              <w:rPr>
                <w:rFonts w:asciiTheme="majorBidi" w:eastAsia="Times New Roman" w:hAnsiTheme="majorBidi" w:cstheme="majorBidi"/>
                <w:sz w:val="24"/>
                <w:szCs w:val="24"/>
              </w:rPr>
              <w:t>*</w:t>
            </w:r>
            <w:r w:rsidRPr="00462B0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Dr. Maya Sion</w:t>
            </w:r>
          </w:p>
        </w:tc>
      </w:tr>
      <w:tr w:rsidR="00E94975" w:rsidRPr="00462B04" w:rsidTr="00210E8A">
        <w:trPr>
          <w:trHeight w:val="56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E94975">
              <w:rPr>
                <w:rFonts w:asciiTheme="majorBidi" w:eastAsia="Times New Roman" w:hAnsiTheme="majorBidi" w:cstheme="majorBidi"/>
              </w:rPr>
              <w:t>1031.3794.0</w:t>
            </w:r>
            <w:r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Thursday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 xml:space="preserve"> 18:15-20:45</w:t>
            </w:r>
          </w:p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E94975" w:rsidRPr="00462B04" w:rsidRDefault="00E94975" w:rsidP="00E949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European Politics and Society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94975" w:rsidRPr="00462B04" w:rsidRDefault="00E94975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Dr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Esther </w:t>
            </w:r>
            <w:proofErr w:type="spellStart"/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Pr="00462B04">
              <w:rPr>
                <w:rFonts w:asciiTheme="majorBidi" w:eastAsia="Times New Roman" w:hAnsiTheme="majorBidi" w:cstheme="majorBidi"/>
                <w:sz w:val="24"/>
                <w:szCs w:val="24"/>
              </w:rPr>
              <w:t>opatin</w:t>
            </w:r>
            <w:proofErr w:type="spellEnd"/>
          </w:p>
        </w:tc>
      </w:tr>
      <w:tr w:rsidR="00E94975" w:rsidRPr="00462B04" w:rsidTr="00E94975">
        <w:trPr>
          <w:trHeight w:val="567"/>
        </w:trPr>
        <w:tc>
          <w:tcPr>
            <w:tcW w:w="1289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4975" w:rsidRPr="005500B3" w:rsidRDefault="00E94975" w:rsidP="00E94975">
            <w:pPr>
              <w:rPr>
                <w:rFonts w:asciiTheme="majorBidi" w:hAnsiTheme="majorBidi" w:cstheme="majorBidi"/>
              </w:rPr>
            </w:pPr>
          </w:p>
          <w:p w:rsidR="00E94975" w:rsidRPr="001827FE" w:rsidRDefault="00210E8A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</w:pPr>
            <w:r w:rsidRPr="001827FE">
              <w:rPr>
                <w:rFonts w:asciiTheme="majorBidi" w:eastAsia="Times New Roman" w:hAnsiTheme="majorBidi" w:cstheme="majorBidi" w:hint="cs"/>
                <w:sz w:val="24"/>
                <w:szCs w:val="24"/>
                <w:u w:val="single"/>
              </w:rPr>
              <w:t>N</w:t>
            </w:r>
            <w:r w:rsidRPr="001827FE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>otes</w:t>
            </w:r>
            <w:r w:rsidR="00E94975" w:rsidRPr="001827FE">
              <w:rPr>
                <w:rFonts w:asciiTheme="majorBidi" w:eastAsia="Times New Roman" w:hAnsiTheme="majorBidi" w:cstheme="majorBidi" w:hint="cs"/>
                <w:sz w:val="24"/>
                <w:szCs w:val="24"/>
                <w:u w:val="single"/>
                <w:rtl/>
              </w:rPr>
              <w:t>:</w:t>
            </w:r>
          </w:p>
          <w:p w:rsidR="00E94975" w:rsidRDefault="00BB1B79" w:rsidP="00210E8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Y</w:t>
            </w:r>
            <w:r w:rsidRPr="006F5C26">
              <w:rPr>
                <w:rFonts w:asciiTheme="majorBidi" w:eastAsia="Times New Roman" w:hAnsiTheme="majorBidi" w:cstheme="majorBidi"/>
                <w:sz w:val="24"/>
                <w:szCs w:val="24"/>
              </w:rPr>
              <w:t>ellow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-shaded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rows</w:t>
            </w:r>
            <w:r w:rsidR="00E949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Joint class for students of the Hebrew and English tracks</w:t>
            </w:r>
            <w:r w:rsidR="00E949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E94975" w:rsidRDefault="00E94975" w:rsidP="000367DE">
            <w:pPr>
              <w:bidi w:val="0"/>
              <w:spacing w:after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F5C26">
              <w:rPr>
                <w:rFonts w:asciiTheme="majorBidi" w:eastAsia="Times New Roman" w:hAnsiTheme="majorBidi" w:cstheme="majorBidi"/>
                <w:sz w:val="24"/>
                <w:szCs w:val="24"/>
              </w:rPr>
              <w:t>Blue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-shaded rows</w:t>
            </w:r>
            <w:r w:rsidRPr="006F5C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Courses for the </w:t>
            </w:r>
            <w:r w:rsidR="001827F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students of the </w:t>
            </w:r>
            <w:r w:rsidRPr="006F5C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English </w:t>
            </w:r>
            <w:r w:rsidR="00210E8A">
              <w:rPr>
                <w:rFonts w:asciiTheme="majorBidi" w:eastAsia="Times New Roman" w:hAnsiTheme="majorBidi" w:cstheme="majorBidi"/>
                <w:sz w:val="24"/>
                <w:szCs w:val="24"/>
              </w:rPr>
              <w:t>track</w:t>
            </w:r>
            <w:r w:rsidRPr="006F5C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only</w:t>
            </w:r>
          </w:p>
          <w:p w:rsidR="000367DE" w:rsidRDefault="000367DE" w:rsidP="000367DE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* Taught in Hebrew</w:t>
            </w:r>
          </w:p>
          <w:p w:rsidR="00ED7EBE" w:rsidRDefault="00ED7EBE" w:rsidP="00ED7EB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  <w:lastRenderedPageBreak/>
              <w:t>EU Studies – English language track</w:t>
            </w:r>
          </w:p>
          <w:p w:rsidR="00E94975" w:rsidRPr="008D39A2" w:rsidRDefault="00E94975" w:rsidP="000367DE">
            <w:pPr>
              <w:bidi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  <w:t>Second semester</w:t>
            </w:r>
            <w:r w:rsidR="000367DE">
              <w:rPr>
                <w:rFonts w:asciiTheme="majorBidi" w:eastAsia="Times New Roman" w:hAnsiTheme="majorBidi" w:cstheme="majorBidi"/>
                <w:b/>
                <w:bCs/>
                <w:sz w:val="44"/>
                <w:szCs w:val="44"/>
              </w:rPr>
              <w:t xml:space="preserve"> 2019-20</w:t>
            </w:r>
          </w:p>
          <w:tbl>
            <w:tblPr>
              <w:bidiVisual/>
              <w:tblW w:w="12665" w:type="dxa"/>
              <w:tblLook w:val="04A0" w:firstRow="1" w:lastRow="0" w:firstColumn="1" w:lastColumn="0" w:noHBand="0" w:noVBand="1"/>
            </w:tblPr>
            <w:tblGrid>
              <w:gridCol w:w="88"/>
              <w:gridCol w:w="1672"/>
              <w:gridCol w:w="2314"/>
              <w:gridCol w:w="2496"/>
              <w:gridCol w:w="3463"/>
              <w:gridCol w:w="2213"/>
              <w:gridCol w:w="419"/>
            </w:tblGrid>
            <w:tr w:rsidR="00E94975" w:rsidRPr="00462B04" w:rsidTr="00ED7EBE">
              <w:trPr>
                <w:trHeight w:val="300"/>
              </w:trPr>
              <w:tc>
                <w:tcPr>
                  <w:tcW w:w="1760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975" w:rsidRPr="00462B04" w:rsidRDefault="00E94975" w:rsidP="00C71075">
                  <w:pPr>
                    <w:pageBreakBefore/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Course number</w:t>
                  </w:r>
                </w:p>
              </w:tc>
              <w:tc>
                <w:tcPr>
                  <w:tcW w:w="231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Day and hour</w:t>
                  </w:r>
                </w:p>
              </w:tc>
              <w:tc>
                <w:tcPr>
                  <w:tcW w:w="2496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3463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975" w:rsidRPr="00462B04" w:rsidRDefault="00E94975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Course name in English</w:t>
                  </w:r>
                </w:p>
              </w:tc>
              <w:tc>
                <w:tcPr>
                  <w:tcW w:w="2632" w:type="dxa"/>
                  <w:gridSpan w:val="2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4975" w:rsidRPr="00462B04" w:rsidRDefault="00E94975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b/>
                      <w:bCs/>
                    </w:rPr>
                    <w:t>Name of lecturer</w:t>
                  </w:r>
                </w:p>
              </w:tc>
            </w:tr>
            <w:tr w:rsidR="00E94975" w:rsidRPr="00462B04" w:rsidTr="00ED7EBE">
              <w:trPr>
                <w:trHeight w:val="1026"/>
              </w:trPr>
              <w:tc>
                <w:tcPr>
                  <w:tcW w:w="17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</w:rPr>
                    <w:t>2172.5610.01 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Monday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br/>
                    <w:t xml:space="preserve"> 16:15-17:45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</w:tcPr>
                <w:p w:rsidR="00E94975" w:rsidRPr="00462B04" w:rsidRDefault="00E94975" w:rsidP="00D60D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94975" w:rsidRPr="00462B04" w:rsidRDefault="00E94975" w:rsidP="000367DE">
                  <w:pPr>
                    <w:bidi w:val="0"/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German language 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94975" w:rsidRPr="00462B04" w:rsidRDefault="00E94975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62B04">
                    <w:rPr>
                      <w:rFonts w:asciiTheme="majorBidi" w:hAnsiTheme="majorBidi" w:cstheme="majorBidi"/>
                      <w:sz w:val="24"/>
                      <w:szCs w:val="24"/>
                      <w:highlight w:val="yellow"/>
                      <w:shd w:val="clear" w:color="auto" w:fill="F4F4F4"/>
                    </w:rPr>
                    <w:t xml:space="preserve">Ms. Varna </w:t>
                  </w:r>
                  <w:proofErr w:type="spellStart"/>
                  <w:r w:rsidRPr="00462B04">
                    <w:rPr>
                      <w:rFonts w:asciiTheme="majorBidi" w:hAnsiTheme="majorBidi" w:cstheme="majorBidi"/>
                      <w:sz w:val="24"/>
                      <w:szCs w:val="24"/>
                      <w:highlight w:val="yellow"/>
                      <w:shd w:val="clear" w:color="auto" w:fill="F4F4F4"/>
                    </w:rPr>
                    <w:t>Shiferman</w:t>
                  </w:r>
                  <w:proofErr w:type="spellEnd"/>
                </w:p>
              </w:tc>
            </w:tr>
            <w:tr w:rsidR="00E94975" w:rsidRPr="00462B04" w:rsidTr="00ED7EBE">
              <w:trPr>
                <w:trHeight w:val="567"/>
              </w:trPr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Monday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br/>
                    <w:t xml:space="preserve"> 18:15-19:45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vAlign w:val="center"/>
                </w:tcPr>
                <w:p w:rsidR="00E94975" w:rsidRPr="00462B04" w:rsidRDefault="00E94975" w:rsidP="00D60D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4975" w:rsidRPr="00462B04" w:rsidRDefault="00E94975" w:rsidP="000367DE">
                  <w:pPr>
                    <w:pStyle w:val="HTMLPreformatted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62B04">
                    <w:rPr>
                      <w:rFonts w:ascii="inherit" w:hAnsi="inherit"/>
                      <w:sz w:val="24"/>
                      <w:szCs w:val="24"/>
                    </w:rPr>
                    <w:t>EU foreign relations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94975" w:rsidRPr="00462B04" w:rsidRDefault="001060CD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Dr. Krumbein</w:t>
                  </w:r>
                  <w:bookmarkStart w:id="0" w:name="_GoBack"/>
                  <w:bookmarkEnd w:id="0"/>
                </w:p>
              </w:tc>
            </w:tr>
            <w:tr w:rsidR="00BB1B79" w:rsidRPr="00462B04" w:rsidTr="00ED7EBE">
              <w:trPr>
                <w:trHeight w:val="567"/>
              </w:trPr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BB1B79" w:rsidRPr="00462B04" w:rsidRDefault="00BB1B79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highlight w:val="yellow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highlight w:val="yellow"/>
                    </w:rPr>
                    <w:t>2172.5610.01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BB1B79" w:rsidRPr="00E94975" w:rsidRDefault="00BB1B79" w:rsidP="00C71075">
                  <w:pPr>
                    <w:bidi w:val="0"/>
                    <w:spacing w:after="0" w:line="240" w:lineRule="auto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</w:pPr>
                  <w:r w:rsidRPr="00E94975"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>Wednesday</w:t>
                  </w:r>
                </w:p>
                <w:p w:rsidR="00BB1B79" w:rsidRPr="00E94975" w:rsidRDefault="00BB1B79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94975"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 xml:space="preserve"> 16:15-17:45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vAlign w:val="center"/>
                </w:tcPr>
                <w:p w:rsidR="00BB1B79" w:rsidRPr="00462B04" w:rsidRDefault="00BB1B79" w:rsidP="00D60D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BB1B79" w:rsidRPr="00462B04" w:rsidRDefault="00BB1B79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highlight w:val="yellow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  <w:highlight w:val="yellow"/>
                    </w:rPr>
                    <w:t>German language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BB1B79" w:rsidRPr="00462B04" w:rsidRDefault="00BB1B79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62B04">
                    <w:rPr>
                      <w:rFonts w:asciiTheme="majorBidi" w:hAnsiTheme="majorBidi" w:cstheme="majorBidi"/>
                      <w:sz w:val="24"/>
                      <w:szCs w:val="24"/>
                      <w:highlight w:val="yellow"/>
                      <w:shd w:val="clear" w:color="auto" w:fill="F4F4F4"/>
                    </w:rPr>
                    <w:t xml:space="preserve">Ms. Varna </w:t>
                  </w:r>
                  <w:proofErr w:type="spellStart"/>
                  <w:r w:rsidRPr="00462B04">
                    <w:rPr>
                      <w:rFonts w:asciiTheme="majorBidi" w:hAnsiTheme="majorBidi" w:cstheme="majorBidi"/>
                      <w:sz w:val="24"/>
                      <w:szCs w:val="24"/>
                      <w:highlight w:val="yellow"/>
                      <w:shd w:val="clear" w:color="auto" w:fill="F4F4F4"/>
                    </w:rPr>
                    <w:t>Shiferman</w:t>
                  </w:r>
                  <w:proofErr w:type="spellEnd"/>
                </w:p>
              </w:tc>
            </w:tr>
            <w:tr w:rsidR="00BB1B79" w:rsidRPr="00462B04" w:rsidTr="008D39A2">
              <w:trPr>
                <w:trHeight w:val="1081"/>
              </w:trPr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BB1B79" w:rsidRDefault="00BB1B79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>1009.7001.02</w:t>
                  </w:r>
                </w:p>
                <w:p w:rsidR="00BB1B79" w:rsidRPr="00462B04" w:rsidRDefault="00BB1B79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highlight w:val="cyan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BB1B79" w:rsidRPr="00E94975" w:rsidRDefault="00BB1B79" w:rsidP="00C71075">
                  <w:pPr>
                    <w:bidi w:val="0"/>
                    <w:spacing w:after="0" w:line="240" w:lineRule="auto"/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</w:pPr>
                  <w:r w:rsidRPr="00E94975"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>Wednesday</w:t>
                  </w:r>
                </w:p>
                <w:p w:rsidR="00BB1B79" w:rsidRPr="00E94975" w:rsidRDefault="00BB1B79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94975"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 xml:space="preserve"> 1</w:t>
                  </w:r>
                  <w:r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>8</w:t>
                  </w:r>
                  <w:r w:rsidRPr="00E94975"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>:15-1</w:t>
                  </w:r>
                  <w:r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>9</w:t>
                  </w:r>
                  <w:r w:rsidRPr="00E94975">
                    <w:rPr>
                      <w:rFonts w:ascii="inherit" w:eastAsia="Times New Roman" w:hAnsi="inherit" w:cs="Courier New"/>
                      <w:b/>
                      <w:bCs/>
                      <w:color w:val="222222"/>
                      <w:sz w:val="24"/>
                      <w:szCs w:val="24"/>
                      <w:lang w:val="en"/>
                    </w:rPr>
                    <w:t>:45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center"/>
                </w:tcPr>
                <w:p w:rsidR="00BB1B79" w:rsidRPr="00462B04" w:rsidRDefault="00BB1B79" w:rsidP="00D60D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BB1B79" w:rsidRPr="00462B04" w:rsidRDefault="00BB1B79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highlight w:val="cyan"/>
                    </w:rPr>
                  </w:pPr>
                  <w:r w:rsidRPr="00807E3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European Union Economy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BB1B79" w:rsidRPr="00462B04" w:rsidRDefault="00BB1B79" w:rsidP="000367DE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807E3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Dr</w:t>
                  </w:r>
                  <w:r w:rsidR="000367DE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.</w:t>
                  </w:r>
                  <w:r w:rsidRPr="00807E3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Esther </w:t>
                  </w:r>
                  <w:proofErr w:type="spellStart"/>
                  <w:r w:rsidR="000367DE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L</w:t>
                  </w:r>
                  <w:r w:rsidRPr="00807E3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opatin</w:t>
                  </w:r>
                  <w:proofErr w:type="spellEnd"/>
                </w:p>
              </w:tc>
            </w:tr>
            <w:tr w:rsidR="001827FE" w:rsidRPr="00462B04" w:rsidTr="00ED7EBE">
              <w:trPr>
                <w:trHeight w:val="969"/>
              </w:trPr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1827FE" w:rsidRPr="00462B04" w:rsidRDefault="001827FE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</w:rPr>
                    <w:t>1099.7002.01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:rsidR="001827FE" w:rsidRPr="00462B04" w:rsidRDefault="001827FE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Thursday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br/>
                    <w:t xml:space="preserve"> 16:15-17:45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vAlign w:val="center"/>
                </w:tcPr>
                <w:p w:rsidR="001827FE" w:rsidRPr="00462B04" w:rsidRDefault="001827FE" w:rsidP="001827FE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1827FE" w:rsidRPr="00462B04" w:rsidRDefault="001827FE" w:rsidP="001827FE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European-Israeli relations workshop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*</w:t>
                  </w: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1827FE" w:rsidRPr="00462B04" w:rsidRDefault="001827FE" w:rsidP="001827FE">
                  <w:pPr>
                    <w:bidi w:val="0"/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Dr. Maya Sion</w:t>
                  </w:r>
                </w:p>
              </w:tc>
            </w:tr>
            <w:tr w:rsidR="00E94975" w:rsidRPr="00462B04" w:rsidTr="00D60D85">
              <w:trPr>
                <w:trHeight w:val="1069"/>
              </w:trPr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>1031.3793.02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E94975" w:rsidRPr="00462B04" w:rsidRDefault="00E94975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Thursday</w:t>
                  </w: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br/>
                    <w:t xml:space="preserve"> 18:15-20:45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E94975" w:rsidRPr="00462B04" w:rsidRDefault="00E94975" w:rsidP="00D60D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E94975" w:rsidRPr="00462B04" w:rsidRDefault="00E94975" w:rsidP="00D60D8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Theories of Integration</w:t>
                  </w:r>
                </w:p>
              </w:tc>
              <w:tc>
                <w:tcPr>
                  <w:tcW w:w="2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center"/>
                </w:tcPr>
                <w:p w:rsidR="00E94975" w:rsidRPr="00462B04" w:rsidRDefault="00E94975" w:rsidP="00D60D8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62B04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Dr. Maya Sion</w:t>
                  </w:r>
                </w:p>
              </w:tc>
            </w:tr>
            <w:tr w:rsidR="00E94975" w:rsidRPr="00462B04" w:rsidTr="008D39A2">
              <w:trPr>
                <w:gridBefore w:val="1"/>
                <w:gridAfter w:val="1"/>
                <w:wBefore w:w="88" w:type="dxa"/>
                <w:wAfter w:w="419" w:type="dxa"/>
                <w:trHeight w:val="567"/>
              </w:trPr>
              <w:tc>
                <w:tcPr>
                  <w:tcW w:w="12158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4975" w:rsidRPr="005500B3" w:rsidRDefault="001827FE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u w:val="single"/>
                    </w:rPr>
                    <w:t>Notes:</w:t>
                  </w:r>
                </w:p>
                <w:p w:rsidR="001827FE" w:rsidRDefault="001827FE" w:rsidP="00C71075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Y</w:t>
                  </w:r>
                  <w:r w:rsidRPr="006F5C26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ellow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-shaded rows: Joint class for students of the Hebrew and English tracks </w:t>
                  </w:r>
                </w:p>
                <w:p w:rsidR="001827FE" w:rsidRDefault="001827FE" w:rsidP="00C71075">
                  <w:pPr>
                    <w:bidi w:val="0"/>
                    <w:spacing w:after="0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F5C26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Blue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-shaded rows</w:t>
                  </w:r>
                  <w:r w:rsidRPr="006F5C26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Courses for the students of the </w:t>
                  </w:r>
                  <w:r w:rsidRPr="006F5C26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English 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track</w:t>
                  </w:r>
                  <w:r w:rsidRPr="006F5C26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only</w:t>
                  </w:r>
                </w:p>
                <w:p w:rsidR="00E94975" w:rsidRPr="00462B04" w:rsidRDefault="001827FE" w:rsidP="00C71075">
                  <w:pPr>
                    <w:bidi w:val="0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lastRenderedPageBreak/>
                    <w:t>* Taught in Hebrew</w:t>
                  </w:r>
                </w:p>
              </w:tc>
            </w:tr>
          </w:tbl>
          <w:p w:rsidR="00E94975" w:rsidRPr="00462B04" w:rsidRDefault="00E94975" w:rsidP="00E94975">
            <w:pPr>
              <w:spacing w:after="0" w:line="240" w:lineRule="auto"/>
              <w:rPr>
                <w:rFonts w:asciiTheme="majorBidi" w:eastAsia="Times New Roman" w:hAnsiTheme="majorBidi" w:cstheme="majorBidi"/>
                <w:sz w:val="48"/>
                <w:szCs w:val="48"/>
                <w:rtl/>
              </w:rPr>
            </w:pPr>
          </w:p>
        </w:tc>
      </w:tr>
    </w:tbl>
    <w:p w:rsidR="000927CC" w:rsidRDefault="000927CC" w:rsidP="00BB1B79">
      <w:pPr>
        <w:rPr>
          <w:rtl/>
        </w:rPr>
      </w:pPr>
    </w:p>
    <w:sectPr w:rsidR="000927CC" w:rsidSect="005500B3">
      <w:headerReference w:type="default" r:id="rId7"/>
      <w:pgSz w:w="16838" w:h="11906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25" w:rsidRDefault="006C7725" w:rsidP="00CE4ADB">
      <w:pPr>
        <w:spacing w:after="0" w:line="240" w:lineRule="auto"/>
      </w:pPr>
      <w:r>
        <w:separator/>
      </w:r>
    </w:p>
  </w:endnote>
  <w:endnote w:type="continuationSeparator" w:id="0">
    <w:p w:rsidR="006C7725" w:rsidRDefault="006C7725" w:rsidP="00C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25" w:rsidRDefault="006C7725" w:rsidP="00CE4ADB">
      <w:pPr>
        <w:spacing w:after="0" w:line="240" w:lineRule="auto"/>
      </w:pPr>
      <w:r>
        <w:separator/>
      </w:r>
    </w:p>
  </w:footnote>
  <w:footnote w:type="continuationSeparator" w:id="0">
    <w:p w:rsidR="006C7725" w:rsidRDefault="006C7725" w:rsidP="00C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0E" w:rsidRDefault="006C7725" w:rsidP="008D39A2">
    <w:pPr>
      <w:bidi w:val="0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B"/>
    <w:rsid w:val="00004523"/>
    <w:rsid w:val="000367DE"/>
    <w:rsid w:val="000927CC"/>
    <w:rsid w:val="001060CD"/>
    <w:rsid w:val="001827FE"/>
    <w:rsid w:val="00210E8A"/>
    <w:rsid w:val="00252A94"/>
    <w:rsid w:val="003871A7"/>
    <w:rsid w:val="003A71B1"/>
    <w:rsid w:val="00462B04"/>
    <w:rsid w:val="0059520E"/>
    <w:rsid w:val="005D44E9"/>
    <w:rsid w:val="006C7725"/>
    <w:rsid w:val="006F5C26"/>
    <w:rsid w:val="00736980"/>
    <w:rsid w:val="00793375"/>
    <w:rsid w:val="00807E3B"/>
    <w:rsid w:val="00852DF6"/>
    <w:rsid w:val="00897DC3"/>
    <w:rsid w:val="008D39A2"/>
    <w:rsid w:val="009122A1"/>
    <w:rsid w:val="00943860"/>
    <w:rsid w:val="00A279CE"/>
    <w:rsid w:val="00BB1B79"/>
    <w:rsid w:val="00C71075"/>
    <w:rsid w:val="00CE4ADB"/>
    <w:rsid w:val="00D60D85"/>
    <w:rsid w:val="00E94975"/>
    <w:rsid w:val="00E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EF9D"/>
  <w15:chartTrackingRefBased/>
  <w15:docId w15:val="{7613E149-5699-497B-B0C8-CEA8AE0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D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4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AD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DB"/>
  </w:style>
  <w:style w:type="paragraph" w:styleId="Footer">
    <w:name w:val="footer"/>
    <w:basedOn w:val="Normal"/>
    <w:link w:val="FooterChar"/>
    <w:uiPriority w:val="99"/>
    <w:unhideWhenUsed/>
    <w:rsid w:val="00C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DB"/>
  </w:style>
  <w:style w:type="paragraph" w:styleId="ListParagraph">
    <w:name w:val="List Paragraph"/>
    <w:basedOn w:val="Normal"/>
    <w:uiPriority w:val="34"/>
    <w:qFormat/>
    <w:rsid w:val="0003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7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2E88-423F-422A-B5CB-D673EF1C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2019-06-30T13:52:00Z</dcterms:created>
  <dcterms:modified xsi:type="dcterms:W3CDTF">2019-06-30T13:54:00Z</dcterms:modified>
</cp:coreProperties>
</file>